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21" w:rsidRDefault="00EB0D21" w:rsidP="00EB0D21">
      <w:pPr>
        <w:ind w:left="142"/>
        <w:jc w:val="center"/>
        <w:rPr>
          <w:rFonts w:ascii="Times New Roman" w:hAnsi="Times New Roman" w:cs="Times New Roman"/>
        </w:rPr>
      </w:pPr>
      <w:r>
        <w:rPr>
          <w:rFonts w:ascii="Times New Roman" w:hAnsi="Times New Roman" w:cs="Times New Roman"/>
          <w:b/>
        </w:rPr>
        <w:t>Рекомендации родителям, которые заметили устойчивое депрессивное поведение своего ребенка:</w:t>
      </w:r>
    </w:p>
    <w:p w:rsidR="00EB0D21" w:rsidRDefault="00EB0D21" w:rsidP="00EB0D21">
      <w:pPr>
        <w:jc w:val="both"/>
        <w:rPr>
          <w:rFonts w:ascii="Times New Roman" w:hAnsi="Times New Roman" w:cs="Times New Roman"/>
        </w:rPr>
      </w:pPr>
      <w:r w:rsidRPr="00EB0D21">
        <w:rPr>
          <w:rFonts w:ascii="Times New Roman" w:hAnsi="Times New Roman" w:cs="Times New Roman"/>
        </w:rPr>
        <w:t>1. Крепко прижмите ребенка к себе. Именно близость к родителям дает ребенку уверенность в том, что все хорошо. Заключение его в объятия позволяет одновременно оценить, насколько серьезно психически травмирован ребенок.</w:t>
      </w:r>
    </w:p>
    <w:p w:rsidR="00EB0D21" w:rsidRDefault="00EB0D21" w:rsidP="00EB0D21">
      <w:pPr>
        <w:jc w:val="both"/>
        <w:rPr>
          <w:rFonts w:ascii="Times New Roman" w:hAnsi="Times New Roman" w:cs="Times New Roman"/>
        </w:rPr>
      </w:pPr>
      <w:r w:rsidRPr="00EB0D21">
        <w:rPr>
          <w:rFonts w:ascii="Times New Roman" w:hAnsi="Times New Roman" w:cs="Times New Roman"/>
        </w:rPr>
        <w:t xml:space="preserve"> 2. Попросите ребёнка рассказать о том, что произошло. Следует обратить внимание не только на то, что он рассказывает, а как он это делает, то есть на его жесты и эмоции. Чем подробнее ребенок расскажет о происшедшем, «выпуская пар своих эмоций», тем быстрее он успокоится. Доверие ребенка к родителям создает предпосылки для будущих бесед о его неприятностях и психических травмах. </w:t>
      </w:r>
    </w:p>
    <w:p w:rsidR="00EB0D21" w:rsidRDefault="00EB0D21" w:rsidP="00EB0D21">
      <w:pPr>
        <w:jc w:val="both"/>
        <w:rPr>
          <w:rFonts w:ascii="Times New Roman" w:hAnsi="Times New Roman" w:cs="Times New Roman"/>
        </w:rPr>
      </w:pPr>
      <w:r w:rsidRPr="00EB0D21">
        <w:rPr>
          <w:rFonts w:ascii="Times New Roman" w:hAnsi="Times New Roman" w:cs="Times New Roman"/>
        </w:rPr>
        <w:t xml:space="preserve">3. Выслушав ребёнка, ободрите и успокойте его. Спокойным и нежным голосом следует произнести слова утешения, ободрения и поддержки. «Все будет хорошо, дорогой. Мама любит тебя. Все образуется. Мы вместе все решим». Следует объяснить сложившуюся ситуацию с другой точки зрения, давая грамотную оценку происходящим событиям и пути выхода из неё. Если выход из данной ситуации неочевиден, следует вместе с ребенком обратиться за помощью к специалисту. </w:t>
      </w:r>
    </w:p>
    <w:p w:rsidR="00EB0D21" w:rsidRDefault="00EB0D21" w:rsidP="00EB0D21">
      <w:pPr>
        <w:jc w:val="both"/>
        <w:rPr>
          <w:rFonts w:ascii="Times New Roman" w:hAnsi="Times New Roman" w:cs="Times New Roman"/>
        </w:rPr>
      </w:pPr>
      <w:r w:rsidRPr="00EB0D21">
        <w:rPr>
          <w:rFonts w:ascii="Times New Roman" w:hAnsi="Times New Roman" w:cs="Times New Roman"/>
        </w:rPr>
        <w:t xml:space="preserve">4. Покажите вашему ребенку, что его благополучие всегда стоит для вас на первом месте. В кризисной ситуации ребенку крайне нужна защита и помощь ему в преодолении душевного кризиса, где бы он ни возник - дома или вне дома. </w:t>
      </w:r>
    </w:p>
    <w:p w:rsidR="00EB0D21" w:rsidRDefault="00EB0D21" w:rsidP="00EB0D21">
      <w:pPr>
        <w:jc w:val="both"/>
        <w:rPr>
          <w:rFonts w:ascii="Times New Roman" w:hAnsi="Times New Roman" w:cs="Times New Roman"/>
        </w:rPr>
      </w:pPr>
      <w:r w:rsidRPr="00EB0D21">
        <w:rPr>
          <w:rFonts w:ascii="Times New Roman" w:hAnsi="Times New Roman" w:cs="Times New Roman"/>
        </w:rPr>
        <w:t>5. Принимайте решительные меры по предупреждению дальнейших несправедливых поступков по отношению к вашему ребенку. Если кто-либо обидел вашего ребенка, следует принять все необходимые меры, чтобы такое больше никогда не повторилось. Готовность родителей защитить ребенка от несправедливости покажет ему, что он не одинок. Родителям необходимо дать почувствовать ребенку, что он им не безразличен и очень дорог и что родители его действительно очень любят.</w:t>
      </w:r>
    </w:p>
    <w:p w:rsidR="00EB0D21" w:rsidRPr="00EB0D21" w:rsidRDefault="00EB0D21" w:rsidP="00EB0D21">
      <w:pPr>
        <w:jc w:val="both"/>
        <w:rPr>
          <w:rFonts w:ascii="Times New Roman" w:hAnsi="Times New Roman" w:cs="Times New Roman"/>
        </w:rPr>
      </w:pPr>
      <w:r w:rsidRPr="00EB0D21">
        <w:rPr>
          <w:rFonts w:ascii="Times New Roman" w:hAnsi="Times New Roman" w:cs="Times New Roman"/>
        </w:rPr>
        <w:t xml:space="preserve"> 6. Помогите ребенку преодолеть последствия обид и несправедливости. Родителям следует учить ребенка умению прощать. При </w:t>
      </w:r>
      <w:r>
        <w:rPr>
          <w:rFonts w:ascii="Times New Roman" w:hAnsi="Times New Roman" w:cs="Times New Roman"/>
        </w:rPr>
        <w:t xml:space="preserve">возможной </w:t>
      </w:r>
      <w:bookmarkStart w:id="0" w:name="_GoBack"/>
      <w:bookmarkEnd w:id="0"/>
      <w:r w:rsidRPr="00EB0D21">
        <w:rPr>
          <w:rFonts w:ascii="Times New Roman" w:hAnsi="Times New Roman" w:cs="Times New Roman"/>
        </w:rPr>
        <w:t xml:space="preserve">попытке суицида необходимо немедленно вызвать «скорую» медицинскую помощь, а тем временем постараться взять себя в руки и не паниковать. Не следует кричать, говорить следует спокойно и доброжелательно, ни в коем случае не упрекать ребенка или кого-то из родных в случившемся.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 Во всяком случае это происшествие должно всерьез заставить родителей задуматься об их отношениях с детьми, между собой и психологической обстановке в семье в целом.  </w:t>
      </w:r>
    </w:p>
    <w:p w:rsidR="00F87949" w:rsidRPr="00EB0D21" w:rsidRDefault="00EB5B83" w:rsidP="00EB0D21">
      <w:pPr>
        <w:jc w:val="both"/>
        <w:rPr>
          <w:rFonts w:ascii="Times New Roman" w:hAnsi="Times New Roman" w:cs="Times New Roman"/>
        </w:rPr>
      </w:pPr>
    </w:p>
    <w:sectPr w:rsidR="00F87949" w:rsidRPr="00EB0D21" w:rsidSect="00EB0D21">
      <w:pgSz w:w="16838" w:h="11906" w:orient="landscape"/>
      <w:pgMar w:top="426" w:right="536" w:bottom="284" w:left="426" w:header="709" w:footer="709" w:gutter="0"/>
      <w:cols w:num="2"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21"/>
    <w:rsid w:val="00120087"/>
    <w:rsid w:val="00EB0D21"/>
    <w:rsid w:val="00EB5B83"/>
    <w:rsid w:val="00F5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437A"/>
  <w15:chartTrackingRefBased/>
  <w15:docId w15:val="{FB751B8F-9AD9-48A9-8C4E-1B6264E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D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0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99A2-A455-4715-A0C2-71410703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13maksimova@mail.ru</dc:creator>
  <cp:keywords/>
  <dc:description/>
  <cp:lastModifiedBy>13maksimova@mail.ru</cp:lastModifiedBy>
  <cp:revision>1</cp:revision>
  <cp:lastPrinted>2018-09-08T08:11:00Z</cp:lastPrinted>
  <dcterms:created xsi:type="dcterms:W3CDTF">2018-09-08T08:01:00Z</dcterms:created>
  <dcterms:modified xsi:type="dcterms:W3CDTF">2018-09-08T08:31:00Z</dcterms:modified>
</cp:coreProperties>
</file>